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pPr>
      <w:r>
        <w:rPr>
          <w:rFonts w:ascii="Segoe UI" w:hAnsi="Segoe UI"/>
          <w:b/>
          <w:color w:val="00000A"/>
          <w:sz w:val="22"/>
        </w:rPr>
        <w:t>Julia M. Hoffman, MA, NLP</w:t>
      </w:r>
    </w:p>
    <w:p>
      <w:pPr>
        <w:pStyle w:val="Normal"/>
        <w:tabs>
          <w:tab w:val="left" w:pos="580" w:leader="none"/>
          <w:tab w:val="center" w:pos="4673" w:leader="none"/>
        </w:tabs>
        <w:spacing w:lineRule="auto" w:line="240"/>
        <w:jc w:val="center"/>
        <w:rPr/>
      </w:pPr>
      <w:r>
        <w:rPr>
          <w:rFonts w:ascii="Segoe UI" w:hAnsi="Segoe UI"/>
          <w:b/>
          <w:color w:val="00000A"/>
          <w:sz w:val="22"/>
        </w:rPr>
        <w:t>Transpersonal Healer ~ Spiritual, Intuitive, Energy Healing Practitioner</w:t>
      </w:r>
    </w:p>
    <w:p>
      <w:pPr>
        <w:pStyle w:val="Normal"/>
        <w:spacing w:lineRule="auto" w:line="240"/>
        <w:jc w:val="center"/>
        <w:rPr/>
      </w:pPr>
      <w:r>
        <w:rPr>
          <w:rFonts w:ascii="Segoe UI" w:hAnsi="Segoe UI"/>
          <w:b/>
          <w:color w:val="00000A"/>
          <w:sz w:val="22"/>
        </w:rPr>
        <w:t>Austin, TX 78704</w:t>
      </w:r>
    </w:p>
    <w:p>
      <w:pPr>
        <w:pStyle w:val="Normal"/>
        <w:spacing w:lineRule="auto" w:line="240"/>
        <w:jc w:val="center"/>
        <w:rPr/>
      </w:pPr>
      <w:r>
        <w:rPr>
          <w:rFonts w:ascii="Segoe UI" w:hAnsi="Segoe UI"/>
          <w:b/>
          <w:color w:val="00000A"/>
          <w:sz w:val="20"/>
        </w:rPr>
        <w:t xml:space="preserve">512.318.3382 (cell)   </w:t>
      </w:r>
      <w:r>
        <w:rPr>
          <w:rFonts w:ascii="Segoe UI" w:hAnsi="Segoe UI"/>
          <w:b/>
          <w:color w:val="00000A"/>
          <w:sz w:val="20"/>
          <w:u w:val="single"/>
        </w:rPr>
        <w:t>www.juliamhoffman.com</w:t>
      </w:r>
    </w:p>
    <w:p>
      <w:pPr>
        <w:pStyle w:val="Normal"/>
        <w:spacing w:lineRule="auto" w:line="240" w:before="0" w:after="200"/>
        <w:jc w:val="center"/>
        <w:rPr>
          <w:rFonts w:ascii="Comic Sans MS" w:hAnsi="Comic Sans MS"/>
          <w:b/>
          <w:b/>
          <w:color w:val="00000A"/>
          <w:sz w:val="20"/>
          <w:u w:val="none"/>
        </w:rPr>
      </w:pPr>
      <w:r>
        <w:rPr>
          <w:rFonts w:ascii="Comic Sans MS" w:hAnsi="Comic Sans MS"/>
          <w:b/>
          <w:color w:val="00000A"/>
          <w:sz w:val="20"/>
          <w:u w:val="none"/>
        </w:rPr>
      </w:r>
    </w:p>
    <w:p>
      <w:pPr>
        <w:pStyle w:val="Normal"/>
        <w:spacing w:lineRule="auto" w:line="240"/>
        <w:jc w:val="center"/>
        <w:rPr/>
      </w:pPr>
      <w:r>
        <w:rPr>
          <w:rFonts w:ascii="PMingLiU" w:hAnsi="PMingLiU"/>
          <w:b/>
          <w:color w:val="000000"/>
          <w:sz w:val="28"/>
          <w:u w:val="none"/>
        </w:rPr>
        <w:t>Disclosure Statement and Confidentiality Agreement</w:t>
      </w:r>
    </w:p>
    <w:p>
      <w:pPr>
        <w:pStyle w:val="Normal"/>
        <w:spacing w:lineRule="auto" w:line="240"/>
        <w:rPr>
          <w:rFonts w:ascii="Segoe UI" w:hAnsi="Segoe UI"/>
          <w:b w:val="false"/>
          <w:b w:val="false"/>
          <w:color w:val="00000A"/>
          <w:sz w:val="24"/>
          <w:u w:val="none"/>
        </w:rPr>
      </w:pPr>
      <w:r>
        <w:rPr>
          <w:rFonts w:ascii="Segoe UI" w:hAnsi="Segoe UI"/>
          <w:b w:val="false"/>
          <w:color w:val="00000A"/>
          <w:sz w:val="24"/>
          <w:u w:val="none"/>
        </w:rPr>
      </w:r>
    </w:p>
    <w:p>
      <w:pPr>
        <w:pStyle w:val="Normal"/>
        <w:widowControl w:val="false"/>
        <w:suppressAutoHyphens w:val="true"/>
        <w:bidi w:val="0"/>
        <w:spacing w:lineRule="auto" w:line="252" w:before="0" w:after="200"/>
        <w:ind w:left="0" w:right="0" w:hanging="0"/>
        <w:jc w:val="left"/>
        <w:rPr/>
      </w:pPr>
      <w:r>
        <w:rPr>
          <w:rFonts w:ascii="Segoe UI" w:hAnsi="Segoe UI"/>
          <w:b/>
          <w:color w:val="00000A"/>
          <w:sz w:val="18"/>
          <w:szCs w:val="18"/>
          <w:u w:val="none"/>
        </w:rPr>
        <w:t>Qualifications</w:t>
      </w:r>
      <w:r>
        <w:rPr>
          <w:rFonts w:ascii="Segoe UI" w:hAnsi="Segoe UI"/>
          <w:b w:val="false"/>
          <w:color w:val="00000A"/>
          <w:sz w:val="18"/>
          <w:szCs w:val="18"/>
          <w:u w:val="none"/>
        </w:rPr>
        <w:t xml:space="preserve">: I </w:t>
      </w:r>
      <w:r>
        <w:rPr>
          <w:rFonts w:ascii="Segoe UI" w:hAnsi="Segoe UI"/>
          <w:b w:val="false"/>
          <w:color w:val="00000A"/>
          <w:sz w:val="18"/>
          <w:szCs w:val="18"/>
          <w:u w:val="none"/>
        </w:rPr>
        <w:t xml:space="preserve">am a Certified Neuro Linguistic Programming (NLP) Practitioner through AUNLP™. I </w:t>
      </w:r>
      <w:r>
        <w:rPr>
          <w:rFonts w:ascii="Segoe UI" w:hAnsi="Segoe UI"/>
          <w:b w:val="false"/>
          <w:color w:val="00000A"/>
          <w:sz w:val="18"/>
          <w:szCs w:val="18"/>
          <w:u w:val="none"/>
        </w:rPr>
        <w:t xml:space="preserve">have my Master of Arts </w:t>
      </w:r>
      <w:r>
        <w:rPr>
          <w:rFonts w:ascii="Segoe UI" w:hAnsi="Segoe UI"/>
          <w:b w:val="false"/>
          <w:color w:val="00000A"/>
          <w:sz w:val="18"/>
          <w:szCs w:val="18"/>
          <w:u w:val="none"/>
        </w:rPr>
        <w:t xml:space="preserve">Degree </w:t>
      </w:r>
      <w:r>
        <w:rPr>
          <w:rFonts w:ascii="Segoe UI" w:hAnsi="Segoe UI"/>
          <w:b w:val="false"/>
          <w:color w:val="00000A"/>
          <w:sz w:val="18"/>
          <w:szCs w:val="18"/>
          <w:u w:val="none"/>
        </w:rPr>
        <w:t xml:space="preserve">in Counseling Psychology from Sofia University (formerly Institute of Transpersonal Psychology). Sofia University is located in Palo Alto, California </w:t>
      </w:r>
      <w:r>
        <w:rPr>
          <w:rFonts w:ascii="Segoe UI" w:hAnsi="Segoe UI"/>
          <w:b w:val="false"/>
          <w:color w:val="00000A"/>
          <w:sz w:val="18"/>
          <w:szCs w:val="18"/>
          <w:u w:val="none"/>
        </w:rPr>
        <w:t>and it</w:t>
      </w:r>
      <w:r>
        <w:rPr>
          <w:rFonts w:ascii="Segoe UI" w:hAnsi="Segoe UI"/>
          <w:b w:val="false"/>
          <w:color w:val="00000A"/>
          <w:sz w:val="18"/>
          <w:szCs w:val="18"/>
          <w:u w:val="none"/>
        </w:rPr>
        <w:t xml:space="preserve"> embodies a transformative education focusing on whole person psychology through means of body, mind, emotions, creative expression, spirituality, and service. During my practicum at Oak Hill Counseling Center, I worked mainly with Play and SandTray Therapy modalities with children, adolescents, and adults. I am currently working on licensure in the state of Texas, becoming a certified hypnotherapist through ASCH (American Society of Clinical Hypnosis) </w:t>
      </w:r>
      <w:r>
        <w:rPr>
          <w:rFonts w:ascii="Segoe UI" w:hAnsi="Segoe UI"/>
          <w:b w:val="false"/>
          <w:color w:val="00000A"/>
          <w:sz w:val="18"/>
          <w:szCs w:val="18"/>
          <w:u w:val="none"/>
        </w:rPr>
        <w:t>and AUNLP™.</w:t>
      </w:r>
      <w:r>
        <w:rPr>
          <w:rFonts w:ascii="Segoe UI" w:hAnsi="Segoe UI"/>
          <w:b w:val="false"/>
          <w:color w:val="00000A"/>
          <w:sz w:val="18"/>
          <w:szCs w:val="18"/>
          <w:u w:val="none"/>
        </w:rPr>
        <w:t xml:space="preserve">  </w:t>
      </w:r>
    </w:p>
    <w:p>
      <w:pPr>
        <w:pStyle w:val="Normal"/>
        <w:widowControl w:val="false"/>
        <w:suppressAutoHyphens w:val="true"/>
        <w:bidi w:val="0"/>
        <w:spacing w:lineRule="auto" w:line="240" w:before="0" w:after="29"/>
        <w:ind w:left="0" w:right="0" w:hanging="0"/>
        <w:jc w:val="left"/>
        <w:rPr/>
      </w:pPr>
      <w:r>
        <w:rPr>
          <w:rFonts w:ascii="Segoe UI" w:hAnsi="Segoe UI"/>
          <w:b/>
          <w:color w:val="00000A"/>
          <w:sz w:val="18"/>
          <w:szCs w:val="18"/>
          <w:u w:val="none"/>
        </w:rPr>
        <w:t>Nature of Sessions</w:t>
      </w:r>
      <w:r>
        <w:rPr>
          <w:rFonts w:ascii="Segoe UI" w:hAnsi="Segoe UI"/>
          <w:b w:val="false"/>
          <w:color w:val="00000A"/>
          <w:sz w:val="18"/>
          <w:szCs w:val="18"/>
          <w:u w:val="none"/>
        </w:rPr>
        <w:t xml:space="preserve">: My passion for helping others includes transpersonal healing aspects of psychology where I find that our human psyche </w:t>
      </w:r>
      <w:r>
        <w:rPr>
          <w:rFonts w:ascii="Segoe UI" w:hAnsi="Segoe UI"/>
          <w:b w:val="false"/>
          <w:color w:val="00000A"/>
          <w:sz w:val="18"/>
          <w:szCs w:val="18"/>
          <w:u w:val="none"/>
        </w:rPr>
        <w:t>experience</w:t>
      </w:r>
      <w:r>
        <w:rPr>
          <w:rFonts w:ascii="Segoe UI" w:hAnsi="Segoe UI"/>
          <w:b w:val="false"/>
          <w:color w:val="00000A"/>
          <w:sz w:val="18"/>
          <w:szCs w:val="18"/>
          <w:u w:val="none"/>
        </w:rPr>
        <w:t xml:space="preserve"> is comprised of body, mind, spirit, and soul, which is driven by our heart. Whether working with children, adults, families, or couples I agree with Carl Rogers that “it is the relationship that heals.”  </w:t>
      </w:r>
      <w:r>
        <w:rPr>
          <w:rFonts w:ascii="Segoe UI" w:hAnsi="Segoe UI"/>
          <w:b w:val="false"/>
          <w:color w:val="00000A"/>
          <w:sz w:val="18"/>
          <w:szCs w:val="18"/>
          <w:u w:val="none"/>
        </w:rPr>
        <w:t>M</w:t>
      </w:r>
      <w:r>
        <w:rPr>
          <w:rFonts w:ascii="Segoe UI" w:hAnsi="Segoe UI"/>
          <w:b w:val="false"/>
          <w:color w:val="00000A"/>
          <w:sz w:val="18"/>
          <w:szCs w:val="18"/>
          <w:u w:val="none"/>
        </w:rPr>
        <w:t xml:space="preserve">y philosophy is based on </w:t>
      </w:r>
      <w:r>
        <w:rPr>
          <w:rFonts w:ascii="Segoe UI" w:hAnsi="Segoe UI"/>
          <w:b w:val="false"/>
          <w:color w:val="00000A"/>
          <w:sz w:val="18"/>
          <w:szCs w:val="18"/>
          <w:u w:val="none"/>
        </w:rPr>
        <w:t xml:space="preserve">the Metaphysical, </w:t>
      </w:r>
      <w:r>
        <w:rPr>
          <w:rFonts w:ascii="Segoe UI" w:hAnsi="Segoe UI"/>
          <w:b w:val="false"/>
          <w:color w:val="00000A"/>
          <w:sz w:val="18"/>
          <w:szCs w:val="18"/>
          <w:u w:val="none"/>
        </w:rPr>
        <w:t xml:space="preserve">Carl Rogers’ person-centered therapy </w:t>
      </w:r>
      <w:r>
        <w:rPr>
          <w:rFonts w:ascii="Segoe UI" w:hAnsi="Segoe UI"/>
          <w:b w:val="false"/>
          <w:color w:val="00000A"/>
          <w:sz w:val="18"/>
          <w:szCs w:val="18"/>
          <w:u w:val="none"/>
        </w:rPr>
        <w:t>and</w:t>
      </w:r>
      <w:r>
        <w:rPr>
          <w:rFonts w:ascii="Segoe UI" w:hAnsi="Segoe UI"/>
          <w:b w:val="false"/>
          <w:color w:val="00000A"/>
          <w:sz w:val="18"/>
          <w:szCs w:val="18"/>
          <w:u w:val="none"/>
        </w:rPr>
        <w:t xml:space="preserve"> Jungian psychology. I believe the client knows his/her own truth and has the innate ability to heal. I hold a loving, nonjudgmental, and empathic space for my clients to explore their world. In our time together we may explore mindfulness, meditation, creative expression, crystal energy healing work, hypnotherapy, intuitive readings, dream work, dance, poetry, music, and traditional talk approaches. I allow Spirit to work through me and channel information and energy from the Divine for the highest good of all involved. </w:t>
      </w:r>
      <w:r>
        <w:rPr>
          <w:rFonts w:ascii="Segoe UI" w:hAnsi="Segoe UI"/>
          <w:b w:val="false"/>
          <w:color w:val="00000A"/>
          <w:sz w:val="18"/>
          <w:szCs w:val="18"/>
          <w:u w:val="none"/>
        </w:rPr>
        <w:t xml:space="preserve">It is my goal to help you remember your Divine essence, which is LOVE. </w:t>
      </w:r>
      <w:r>
        <w:rPr>
          <w:rFonts w:ascii="Segoe UI" w:hAnsi="Segoe UI"/>
          <w:b w:val="false"/>
          <w:color w:val="00000A"/>
          <w:sz w:val="18"/>
          <w:szCs w:val="18"/>
          <w:u w:val="none"/>
        </w:rPr>
        <w:t xml:space="preserve"> I believe we are all are on our own unique journey and I hope to illuminate that path for my clients towards a loving, meaningful life and promote healthy well-being.</w:t>
      </w:r>
    </w:p>
    <w:p>
      <w:pPr>
        <w:pStyle w:val="Normal"/>
        <w:widowControl w:val="false"/>
        <w:suppressAutoHyphens w:val="true"/>
        <w:bidi w:val="0"/>
        <w:spacing w:lineRule="auto" w:line="240" w:before="0" w:after="29"/>
        <w:ind w:left="0" w:right="0" w:hanging="0"/>
        <w:jc w:val="left"/>
        <w:rPr/>
      </w:pPr>
      <w:r>
        <w:rPr>
          <w:rFonts w:ascii="Segoe UI" w:hAnsi="Segoe UI"/>
          <w:b/>
          <w:i/>
          <w:color w:val="00000A"/>
          <w:sz w:val="18"/>
          <w:szCs w:val="18"/>
          <w:u w:val="none"/>
        </w:rPr>
        <w:t xml:space="preserve">Use of Insurance: </w:t>
      </w:r>
      <w:r>
        <w:rPr>
          <w:rFonts w:ascii="Segoe UI" w:hAnsi="Segoe UI"/>
          <w:b w:val="false"/>
          <w:i w:val="false"/>
          <w:color w:val="00000A"/>
          <w:sz w:val="18"/>
          <w:szCs w:val="18"/>
          <w:u w:val="none"/>
        </w:rPr>
        <w:t>I currently do not accept insurance. I do offer a sliding scale for those that demonstrate financial hardship.</w:t>
      </w:r>
    </w:p>
    <w:p>
      <w:pPr>
        <w:pStyle w:val="Normal"/>
        <w:widowControl w:val="false"/>
        <w:suppressAutoHyphens w:val="true"/>
        <w:bidi w:val="0"/>
        <w:spacing w:lineRule="auto" w:line="252" w:before="0" w:after="29"/>
        <w:ind w:left="0" w:right="0" w:hanging="0"/>
        <w:jc w:val="left"/>
        <w:rPr/>
      </w:pPr>
      <w:r>
        <w:rPr>
          <w:rFonts w:ascii="Segoe UI" w:hAnsi="Segoe UI"/>
          <w:b/>
          <w:i w:val="false"/>
          <w:color w:val="00000A"/>
          <w:spacing w:val="0"/>
          <w:sz w:val="18"/>
          <w:szCs w:val="18"/>
          <w:u w:val="none"/>
        </w:rPr>
        <w:t xml:space="preserve">Cancellation Policy: </w:t>
      </w:r>
      <w:r>
        <w:rPr>
          <w:rFonts w:ascii="Segoe UI" w:hAnsi="Segoe UI"/>
          <w:b w:val="false"/>
          <w:i w:val="false"/>
          <w:color w:val="00000A"/>
          <w:spacing w:val="0"/>
          <w:sz w:val="18"/>
          <w:szCs w:val="18"/>
          <w:u w:val="none"/>
        </w:rPr>
        <w:t>Please allow 48 hours notice if you decide to cancel a session so that I have time to schedule others in your place. Although I will take into consideration personal emergencies and extenuating circumstances, fees will still be charged for s</w:t>
      </w:r>
      <w:r>
        <w:rPr>
          <w:rFonts w:ascii="Segoe UI" w:hAnsi="Segoe UI"/>
          <w:b w:val="false"/>
          <w:i w:val="false"/>
          <w:color w:val="00000A"/>
          <w:spacing w:val="0"/>
          <w:sz w:val="18"/>
          <w:szCs w:val="18"/>
          <w:u w:val="none"/>
        </w:rPr>
        <w:t>essions</w:t>
      </w:r>
      <w:r>
        <w:rPr>
          <w:rFonts w:ascii="Segoe UI" w:hAnsi="Segoe UI"/>
          <w:b w:val="false"/>
          <w:i w:val="false"/>
          <w:color w:val="00000A"/>
          <w:spacing w:val="0"/>
          <w:sz w:val="18"/>
          <w:szCs w:val="18"/>
          <w:u w:val="none"/>
        </w:rPr>
        <w:t xml:space="preserve"> missed without </w:t>
      </w:r>
      <w:r>
        <w:rPr>
          <w:rFonts w:ascii="Segoe UI" w:hAnsi="Segoe UI"/>
          <w:b w:val="false"/>
          <w:i w:val="false"/>
          <w:color w:val="00000A"/>
          <w:spacing w:val="0"/>
          <w:sz w:val="18"/>
          <w:szCs w:val="18"/>
          <w:u w:val="none"/>
        </w:rPr>
        <w:t>48</w:t>
      </w:r>
      <w:r>
        <w:rPr>
          <w:rFonts w:ascii="Segoe UI" w:hAnsi="Segoe UI"/>
          <w:b w:val="false"/>
          <w:i w:val="false"/>
          <w:color w:val="00000A"/>
          <w:spacing w:val="0"/>
          <w:sz w:val="18"/>
          <w:szCs w:val="18"/>
          <w:u w:val="none"/>
        </w:rPr>
        <w:t xml:space="preserve"> hours notice.</w:t>
      </w:r>
    </w:p>
    <w:p>
      <w:pPr>
        <w:pStyle w:val="Normal"/>
        <w:widowControl w:val="false"/>
        <w:suppressAutoHyphens w:val="true"/>
        <w:bidi w:val="0"/>
        <w:spacing w:lineRule="auto" w:line="252" w:before="0" w:after="29"/>
        <w:ind w:left="0" w:right="0" w:hanging="0"/>
        <w:jc w:val="left"/>
        <w:rPr/>
      </w:pPr>
      <w:r>
        <w:rPr>
          <w:rFonts w:ascii="Segoe UI" w:hAnsi="Segoe UI"/>
          <w:b/>
          <w:i w:val="false"/>
          <w:color w:val="00000A"/>
          <w:spacing w:val="0"/>
          <w:sz w:val="18"/>
          <w:szCs w:val="18"/>
          <w:u w:val="none"/>
        </w:rPr>
        <w:t xml:space="preserve">Email: </w:t>
      </w:r>
      <w:r>
        <w:rPr>
          <w:rFonts w:ascii="Segoe UI" w:hAnsi="Segoe UI"/>
          <w:b w:val="false"/>
          <w:i w:val="false"/>
          <w:color w:val="00000A"/>
          <w:spacing w:val="0"/>
          <w:sz w:val="18"/>
          <w:szCs w:val="18"/>
          <w:u w:val="none"/>
        </w:rPr>
        <w:t xml:space="preserve">Email may be used for scheduling and informational purposes but not for emergencies. Please call 911 or another emergency service, such as 472-HELP, if you need immediate assistance. Although all considerable measures have been taken to ensure confidentiality of emails sent and received, please be aware of the risks taken when sharing personal or confidential information via email. </w:t>
      </w:r>
    </w:p>
    <w:p>
      <w:pPr>
        <w:pStyle w:val="Normal"/>
        <w:widowControl w:val="false"/>
        <w:suppressAutoHyphens w:val="true"/>
        <w:bidi w:val="0"/>
        <w:spacing w:lineRule="auto" w:line="252" w:before="0" w:after="120"/>
        <w:ind w:left="0" w:right="0" w:hanging="0"/>
        <w:jc w:val="left"/>
        <w:rPr/>
      </w:pPr>
      <w:r>
        <w:rPr>
          <w:rFonts w:ascii="Segoe UI" w:hAnsi="Segoe UI"/>
          <w:b/>
          <w:i w:val="false"/>
          <w:color w:val="00000A"/>
          <w:spacing w:val="0"/>
          <w:sz w:val="18"/>
          <w:szCs w:val="18"/>
          <w:u w:val="none"/>
        </w:rPr>
        <w:t xml:space="preserve">Payment: </w:t>
      </w:r>
    </w:p>
    <w:p>
      <w:pPr>
        <w:pStyle w:val="Normal"/>
        <w:keepLines/>
        <w:widowControl w:val="false"/>
        <w:suppressAutoHyphens w:val="true"/>
        <w:bidi w:val="0"/>
        <w:spacing w:lineRule="auto" w:line="252" w:before="0" w:after="120"/>
        <w:ind w:left="0" w:right="0" w:hanging="0"/>
        <w:jc w:val="left"/>
        <w:rPr>
          <w:sz w:val="18"/>
          <w:szCs w:val="18"/>
        </w:rPr>
      </w:pPr>
      <w:r>
        <w:rPr>
          <w:rFonts w:ascii="Segoe UI" w:hAnsi="Segoe UI"/>
          <w:b w:val="false"/>
          <w:i w:val="false"/>
          <w:color w:val="00000A"/>
          <w:spacing w:val="0"/>
          <w:sz w:val="18"/>
          <w:szCs w:val="18"/>
          <w:u w:val="none"/>
        </w:rPr>
        <w:t>______   I agree to pay $75 per 50 minute session/$85 for Couples/$100 for Family</w:t>
      </w:r>
    </w:p>
    <w:p>
      <w:pPr>
        <w:pStyle w:val="Normal"/>
        <w:keepLines/>
        <w:widowControl w:val="false"/>
        <w:suppressAutoHyphens w:val="true"/>
        <w:bidi w:val="0"/>
        <w:spacing w:lineRule="auto" w:line="252" w:before="0" w:after="120"/>
        <w:ind w:left="0" w:right="0" w:hanging="0"/>
        <w:jc w:val="left"/>
        <w:rPr/>
      </w:pPr>
      <w:r>
        <w:rPr>
          <w:rFonts w:ascii="Segoe UI" w:hAnsi="Segoe UI"/>
          <w:b w:val="false"/>
          <w:i w:val="false"/>
          <w:color w:val="00000A"/>
          <w:spacing w:val="0"/>
          <w:sz w:val="18"/>
          <w:szCs w:val="18"/>
          <w:u w:val="none"/>
        </w:rPr>
        <w:t>______   I agree to pay $100 per 80 minute session/$110 for Couples/$125 for Family</w:t>
      </w:r>
    </w:p>
    <w:p>
      <w:pPr>
        <w:pStyle w:val="Normal"/>
        <w:keepLines/>
        <w:widowControl w:val="false"/>
        <w:suppressAutoHyphens w:val="true"/>
        <w:bidi w:val="0"/>
        <w:spacing w:lineRule="auto" w:line="252" w:before="0" w:after="120"/>
        <w:ind w:left="0" w:right="0" w:hanging="0"/>
        <w:jc w:val="left"/>
        <w:rPr/>
      </w:pPr>
      <w:r>
        <w:rPr>
          <w:rFonts w:ascii="Segoe UI" w:hAnsi="Segoe UI"/>
          <w:b w:val="false"/>
          <w:i w:val="false"/>
          <w:color w:val="00000A"/>
          <w:spacing w:val="0"/>
          <w:sz w:val="18"/>
          <w:szCs w:val="18"/>
          <w:u w:val="none"/>
        </w:rPr>
        <w:t>______   Other, I agree to pay $________ per _______ minute session</w:t>
        <w:tab/>
      </w:r>
    </w:p>
    <w:p>
      <w:pPr>
        <w:pStyle w:val="Normal"/>
        <w:widowControl w:val="false"/>
        <w:suppressAutoHyphens w:val="true"/>
        <w:bidi w:val="0"/>
        <w:spacing w:lineRule="auto" w:line="240"/>
        <w:ind w:left="0" w:right="0" w:hanging="0"/>
        <w:jc w:val="left"/>
        <w:rPr/>
      </w:pPr>
      <w:r>
        <w:rPr>
          <w:rFonts w:ascii="Segoe UI" w:hAnsi="Segoe UI"/>
          <w:b w:val="false"/>
          <w:i/>
          <w:color w:val="00000A"/>
          <w:spacing w:val="0"/>
          <w:sz w:val="14"/>
          <w:u w:val="none"/>
        </w:rPr>
        <w:t xml:space="preserve">Disclaimer: Sessions are not in any way intended to be a replacement for diagnosis or treatment of any diagnoses. Persons with mental disabilities or mental illnesses should seek psychiatric care.  Sessions service and teach skills for self-improvement and self-exploration; therefore their effectiveness depends on the client and no guarantee can be made regarding the results of their use. </w:t>
      </w:r>
    </w:p>
    <w:p>
      <w:pPr>
        <w:pStyle w:val="Normal"/>
        <w:widowControl w:val="false"/>
        <w:suppressAutoHyphens w:val="true"/>
        <w:bidi w:val="0"/>
        <w:spacing w:lineRule="auto" w:line="240"/>
        <w:ind w:left="0" w:right="0" w:hanging="0"/>
        <w:jc w:val="left"/>
        <w:rPr/>
      </w:pPr>
      <w:r>
        <w:rPr>
          <w:rFonts w:ascii="Segoe UI" w:hAnsi="Segoe UI"/>
          <w:b w:val="false"/>
          <w:i w:val="false"/>
          <w:color w:val="00000A"/>
          <w:spacing w:val="0"/>
          <w:sz w:val="18"/>
          <w:szCs w:val="18"/>
          <w:u w:val="none"/>
        </w:rPr>
        <w:t>I have read the preceding information and understand my rights and responsibilities as a client. My signature below acknowledges this understanding and indicates that I accept the conditions of sessions.</w:t>
      </w:r>
    </w:p>
    <w:p>
      <w:pPr>
        <w:pStyle w:val="Normal"/>
        <w:widowControl w:val="false"/>
        <w:suppressAutoHyphens w:val="true"/>
        <w:bidi w:val="0"/>
        <w:spacing w:lineRule="auto" w:line="240"/>
        <w:ind w:left="0" w:right="0" w:hanging="0"/>
        <w:jc w:val="left"/>
        <w:rPr>
          <w:rFonts w:ascii="Segoe UI" w:hAnsi="Segoe UI"/>
          <w:b w:val="false"/>
          <w:b w:val="false"/>
          <w:i w:val="false"/>
          <w:i w:val="false"/>
          <w:color w:val="00000A"/>
          <w:spacing w:val="0"/>
          <w:sz w:val="18"/>
          <w:szCs w:val="18"/>
          <w:u w:val="none"/>
        </w:rPr>
      </w:pPr>
      <w:r>
        <w:rPr/>
      </w:r>
    </w:p>
    <w:p>
      <w:pPr>
        <w:pStyle w:val="Normal"/>
        <w:widowControl w:val="false"/>
        <w:suppressAutoHyphens w:val="true"/>
        <w:bidi w:val="0"/>
        <w:spacing w:lineRule="auto" w:line="240"/>
        <w:ind w:left="0" w:right="0" w:hanging="0"/>
        <w:jc w:val="left"/>
        <w:rPr/>
      </w:pPr>
      <w:r>
        <w:rPr>
          <w:rFonts w:ascii="Segoe UI" w:hAnsi="Segoe UI"/>
          <w:b w:val="false"/>
          <w:i w:val="false"/>
          <w:color w:val="00000A"/>
          <w:spacing w:val="0"/>
          <w:sz w:val="18"/>
          <w:szCs w:val="18"/>
          <w:u w:val="none"/>
        </w:rPr>
        <w:t>___________________________________________________________________________________________________________</w:t>
      </w:r>
    </w:p>
    <w:p>
      <w:pPr>
        <w:pStyle w:val="Normal"/>
        <w:widowControl w:val="false"/>
        <w:suppressAutoHyphens w:val="true"/>
        <w:bidi w:val="0"/>
        <w:spacing w:lineRule="auto" w:line="240"/>
        <w:ind w:left="0" w:right="0" w:hanging="0"/>
        <w:jc w:val="left"/>
        <w:rPr>
          <w:rFonts w:ascii="Segoe UI" w:hAnsi="Segoe UI"/>
          <w:sz w:val="18"/>
          <w:szCs w:val="18"/>
        </w:rPr>
      </w:pPr>
      <w:r>
        <w:rPr>
          <w:rFonts w:ascii="Segoe UI" w:hAnsi="Segoe UI"/>
          <w:b w:val="false"/>
          <w:i w:val="false"/>
          <w:color w:val="00000A"/>
          <w:spacing w:val="0"/>
          <w:sz w:val="18"/>
          <w:szCs w:val="18"/>
          <w:u w:val="none"/>
        </w:rPr>
        <w:t xml:space="preserve">Client Signature </w:t>
        <w:tab/>
        <w:tab/>
        <w:tab/>
        <w:tab/>
        <w:tab/>
        <w:tab/>
        <w:tab/>
        <w:tab/>
        <w:t>Date</w:t>
      </w:r>
    </w:p>
    <w:p>
      <w:pPr>
        <w:pStyle w:val="Normal"/>
        <w:widowControl w:val="false"/>
        <w:suppressAutoHyphens w:val="true"/>
        <w:bidi w:val="0"/>
        <w:spacing w:lineRule="auto" w:line="240"/>
        <w:ind w:left="0" w:right="0" w:hanging="0"/>
        <w:jc w:val="left"/>
        <w:rPr>
          <w:rFonts w:ascii="Segoe UI" w:hAnsi="Segoe UI"/>
          <w:b w:val="false"/>
          <w:b w:val="false"/>
          <w:i w:val="false"/>
          <w:i w:val="false"/>
          <w:color w:val="00000A"/>
          <w:spacing w:val="0"/>
          <w:sz w:val="18"/>
          <w:szCs w:val="18"/>
          <w:u w:val="none"/>
        </w:rPr>
      </w:pPr>
      <w:r>
        <w:rPr>
          <w:rFonts w:ascii="Segoe UI" w:hAnsi="Segoe UI"/>
          <w:b w:val="false"/>
          <w:i w:val="false"/>
          <w:color w:val="00000A"/>
          <w:spacing w:val="0"/>
          <w:sz w:val="18"/>
          <w:szCs w:val="18"/>
          <w:u w:val="none"/>
        </w:rPr>
      </w:r>
    </w:p>
    <w:p>
      <w:pPr>
        <w:pStyle w:val="Normal"/>
        <w:widowControl w:val="false"/>
        <w:suppressAutoHyphens w:val="true"/>
        <w:bidi w:val="0"/>
        <w:spacing w:lineRule="auto" w:line="240"/>
        <w:ind w:left="0" w:right="0" w:hanging="0"/>
        <w:jc w:val="left"/>
        <w:rPr>
          <w:rFonts w:ascii="Segoe UI" w:hAnsi="Segoe UI"/>
          <w:sz w:val="18"/>
          <w:szCs w:val="18"/>
        </w:rPr>
      </w:pPr>
      <w:r>
        <w:rPr>
          <w:rFonts w:ascii="Segoe UI" w:hAnsi="Segoe UI"/>
          <w:b w:val="false"/>
          <w:i w:val="false"/>
          <w:color w:val="00000A"/>
          <w:spacing w:val="0"/>
          <w:sz w:val="18"/>
          <w:szCs w:val="18"/>
          <w:u w:val="none"/>
        </w:rPr>
        <w:t>___________________________________________________________________________________________________________</w:t>
      </w:r>
    </w:p>
    <w:p>
      <w:pPr>
        <w:pStyle w:val="Normal"/>
        <w:widowControl w:val="false"/>
        <w:suppressAutoHyphens w:val="true"/>
        <w:bidi w:val="0"/>
        <w:spacing w:lineRule="auto" w:line="252" w:before="0" w:after="200"/>
        <w:ind w:left="0" w:right="0" w:hanging="0"/>
        <w:jc w:val="left"/>
        <w:rPr/>
      </w:pPr>
      <w:r>
        <w:rPr>
          <w:rFonts w:ascii="Segoe UI" w:hAnsi="Segoe UI"/>
          <w:b w:val="false"/>
          <w:i w:val="false"/>
          <w:color w:val="00000A"/>
          <w:spacing w:val="0"/>
          <w:sz w:val="18"/>
          <w:szCs w:val="18"/>
          <w:u w:val="none"/>
        </w:rPr>
        <w:t xml:space="preserve">Parent Signature, if client is under the age of 18  </w:t>
        <w:tab/>
        <w:tab/>
        <w:tab/>
        <w:tab/>
        <w:t xml:space="preserve">Date                             </w:t>
      </w:r>
      <w:r>
        <w:rPr>
          <w:rFonts w:ascii="Cambria" w:hAnsi="Cambria"/>
          <w:b w:val="false"/>
          <w:i w:val="false"/>
          <w:color w:val="00000A"/>
          <w:spacing w:val="0"/>
          <w:sz w:val="20"/>
          <w:u w:val="none"/>
        </w:rPr>
        <w:t xml:space="preserve">    </w:t>
      </w:r>
    </w:p>
    <w:sectPr>
      <w:footerReference w:type="default" r:id="rId2"/>
      <w:type w:val="nextPage"/>
      <w:pgSz w:w="12240" w:h="15840"/>
      <w:pgMar w:left="1134" w:right="1134" w:header="0" w:top="1134" w:footer="1134" w:bottom="1693"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Segoe UI">
    <w:charset w:val="00"/>
    <w:family w:val="roman"/>
    <w:pitch w:val="variable"/>
  </w:font>
  <w:font w:name="Comic Sans MS">
    <w:charset w:val="00"/>
    <w:family w:val="roman"/>
    <w:pitch w:val="variable"/>
  </w:font>
  <w:font w:name="PMingLiU">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ab/>
      <w:tab/>
      <w:tab/>
      <w:tab/>
      <w:tab/>
      <w:tab/>
      <w:tab/>
      <w:tab/>
      <w:tab/>
      <w:tab/>
      <w:tab/>
      <w:tab/>
    </w:r>
    <w:r>
      <w:rPr/>
      <w:fldChar w:fldCharType="begin"/>
    </w:r>
    <w:r>
      <w:instrText> PAGE </w:instrText>
    </w:r>
    <w:r>
      <w:fldChar w:fldCharType="separate"/>
    </w:r>
    <w:r>
      <w:t>1</w:t>
    </w:r>
    <w:r>
      <w:fldChar w:fldCharType="end"/>
    </w:r>
    <w:r>
      <w:rPr>
        <w:rFonts w:ascii="Segoe UI" w:hAnsi="Segoe UI"/>
        <w:sz w:val="18"/>
        <w:szCs w:val="18"/>
      </w:rPr>
      <w:t xml:space="preserve"> of </w:t>
    </w:r>
    <w:r>
      <w:rPr>
        <w:rFonts w:ascii="Segoe UI" w:hAnsi="Segoe UI"/>
        <w:sz w:val="18"/>
        <w:szCs w:val="18"/>
      </w:rPr>
      <w:fldChar w:fldCharType="begin"/>
    </w:r>
    <w:r>
      <w:instrText> NUMPAGES </w:instrText>
    </w:r>
    <w:r>
      <w:fldChar w:fldCharType="separate"/>
    </w:r>
    <w:r>
      <w:t>1</w:t>
    </w:r>
    <w:r>
      <w:fldChar w:fldCharType="end"/>
    </w:r>
  </w:p>
</w:ft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5582</TotalTime>
  <Application>LibreOffice/4.4.0.3$Windows_x86 LibreOffice_project/de093506bcdc5fafd9023ee680b8c60e3e0645d7</Application>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2015-02-06T10:47:56Z</dcterms:created>
  <dc:language>en-US</dc:language>
  <cp:lastPrinted>2015-09-28T12:48:11Z</cp:lastPrinted>
  <dcterms:modified xsi:type="dcterms:W3CDTF">2016-04-04T17:26:52Z</dcterms:modified>
  <cp:revision>27</cp:revision>
</cp:coreProperties>
</file>

<file path=docProps/custom.xml><?xml version="1.0" encoding="utf-8"?>
<Properties xmlns="http://schemas.openxmlformats.org/officeDocument/2006/custom-properties" xmlns:vt="http://schemas.openxmlformats.org/officeDocument/2006/docPropsVTypes"/>
</file>